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72323" w14:textId="11D34185" w:rsidR="00411EE1" w:rsidRPr="00B96042" w:rsidRDefault="00E50BDD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11EE1" w:rsidRPr="00411EE1">
        <w:rPr>
          <w:rFonts w:ascii="TH SarabunPSK" w:hAnsi="TH SarabunPSK" w:cs="TH SarabunPSK"/>
          <w:b/>
          <w:bCs/>
          <w:sz w:val="32"/>
          <w:szCs w:val="32"/>
          <w:cs/>
        </w:rPr>
        <w:t>.มีการโฆษณาหรือประชาสัมพันธ์แหล่งท่องเที่ยว/ข้อมูลการท่องเที่ยวผ่านสื่อประชาสัมพันธ์สื่อออนไลน์ของ</w:t>
      </w:r>
      <w:r w:rsidR="00411EE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11EE1">
        <w:rPr>
          <w:rFonts w:ascii="TH SarabunPSK" w:hAnsi="TH SarabunPSK" w:cs="TH SarabunPSK"/>
          <w:b/>
          <w:bCs/>
          <w:sz w:val="32"/>
          <w:szCs w:val="32"/>
        </w:rPr>
        <w:br/>
        <w:t xml:space="preserve">   </w:t>
      </w:r>
      <w:r w:rsidR="00411EE1" w:rsidRPr="00411EE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องค์ปกครองส่วนท้องถิ่นหรือหน่วยงานอื่น เช่น </w:t>
      </w:r>
      <w:r w:rsidR="00411EE1" w:rsidRPr="00411EE1">
        <w:rPr>
          <w:rFonts w:ascii="TH SarabunPSK" w:hAnsi="TH SarabunPSK" w:cs="TH SarabunPSK"/>
          <w:b/>
          <w:bCs/>
          <w:sz w:val="32"/>
          <w:szCs w:val="32"/>
        </w:rPr>
        <w:t>Facebook LINE YOUTUBE</w:t>
      </w:r>
    </w:p>
    <w:p w14:paraId="4E9B11C0" w14:textId="577BEE17" w:rsidR="00E50BDD" w:rsidRDefault="00E50BDD">
      <w:pPr>
        <w:rPr>
          <w:rFonts w:ascii="TH SarabunPSK" w:hAnsi="TH SarabunPSK" w:cs="TH SarabunPSK"/>
          <w:sz w:val="32"/>
          <w:szCs w:val="32"/>
        </w:rPr>
      </w:pPr>
      <w:r w:rsidRPr="00E50BDD">
        <w:rPr>
          <w:rFonts w:ascii="TH SarabunPSK" w:hAnsi="TH SarabunPSK" w:cs="TH SarabunPSK"/>
          <w:sz w:val="32"/>
          <w:szCs w:val="32"/>
          <w:cs/>
        </w:rPr>
        <w:t xml:space="preserve">4.1 ประชาสัมพันธ์เชิญชวนท่องเที่ยว เที่ยวไหนดี กินอิ่มนอนอุ่น “บ้านน้ำขาวยะกา” ผ่าน </w:t>
      </w:r>
      <w:r w:rsidRPr="00E50BDD">
        <w:rPr>
          <w:rFonts w:ascii="TH SarabunPSK" w:hAnsi="TH SarabunPSK" w:cs="TH SarabunPSK"/>
          <w:b/>
          <w:bCs/>
          <w:sz w:val="32"/>
          <w:szCs w:val="32"/>
        </w:rPr>
        <w:t>Facebook</w:t>
      </w:r>
      <w:r w:rsidRPr="00E50B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50BDD">
        <w:rPr>
          <w:rFonts w:ascii="TH SarabunPSK" w:hAnsi="TH SarabunPSK" w:cs="TH SarabunPSK"/>
          <w:b/>
          <w:bCs/>
          <w:sz w:val="32"/>
          <w:szCs w:val="32"/>
          <w:cs/>
        </w:rPr>
        <w:t>กองการศึกษา ศาสนา และวัฒนธรรม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อบต.กายูคละ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601">
        <w:rPr>
          <w:rFonts w:ascii="TH SarabunPSK" w:hAnsi="TH SarabunPSK" w:cs="TH SarabunPSK" w:hint="cs"/>
          <w:sz w:val="32"/>
          <w:szCs w:val="32"/>
          <w:cs/>
        </w:rPr>
        <w:t>(แหล่งท่องเที่ยวที่เกี่ยวข้องกับวิถีชีวิตของผู้คน</w:t>
      </w:r>
      <w:r w:rsidR="008B5231">
        <w:rPr>
          <w:rFonts w:ascii="TH SarabunPSK" w:hAnsi="TH SarabunPSK" w:cs="TH SarabunPSK" w:hint="cs"/>
          <w:sz w:val="32"/>
          <w:szCs w:val="32"/>
          <w:cs/>
        </w:rPr>
        <w:t>/แหล่งท่องเที่ยวเชิงเกษตร</w:t>
      </w:r>
      <w:r w:rsidR="00EC460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2214B12" w14:textId="26A8B8A8" w:rsidR="00061BD6" w:rsidRDefault="00061BD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AB397D" wp14:editId="40212453">
            <wp:simplePos x="0" y="0"/>
            <wp:positionH relativeFrom="margin">
              <wp:posOffset>341740</wp:posOffset>
            </wp:positionH>
            <wp:positionV relativeFrom="paragraph">
              <wp:posOffset>105272</wp:posOffset>
            </wp:positionV>
            <wp:extent cx="5001537" cy="2895531"/>
            <wp:effectExtent l="95250" t="95250" r="85090" b="95885"/>
            <wp:wrapNone/>
            <wp:docPr id="1526956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5638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90" cy="29008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44164" w14:textId="678D8F08" w:rsidR="00061BD6" w:rsidRDefault="00061BD6">
      <w:pPr>
        <w:rPr>
          <w:rFonts w:ascii="TH SarabunPSK" w:hAnsi="TH SarabunPSK" w:cs="TH SarabunPSK"/>
          <w:sz w:val="32"/>
          <w:szCs w:val="32"/>
        </w:rPr>
      </w:pPr>
    </w:p>
    <w:p w14:paraId="56B9FC1B" w14:textId="77777777" w:rsidR="00061BD6" w:rsidRDefault="00061BD6">
      <w:pPr>
        <w:rPr>
          <w:rFonts w:ascii="TH SarabunPSK" w:hAnsi="TH SarabunPSK" w:cs="TH SarabunPSK"/>
          <w:sz w:val="32"/>
          <w:szCs w:val="32"/>
        </w:rPr>
      </w:pPr>
    </w:p>
    <w:p w14:paraId="1B39F4FA" w14:textId="77777777" w:rsidR="00B96042" w:rsidRDefault="00B96042">
      <w:pPr>
        <w:rPr>
          <w:rFonts w:ascii="TH SarabunPSK" w:hAnsi="TH SarabunPSK" w:cs="TH SarabunPSK"/>
          <w:sz w:val="32"/>
          <w:szCs w:val="32"/>
        </w:rPr>
      </w:pPr>
    </w:p>
    <w:p w14:paraId="3E19F67E" w14:textId="77777777" w:rsidR="00B96042" w:rsidRDefault="00B96042">
      <w:pPr>
        <w:rPr>
          <w:rFonts w:ascii="TH SarabunPSK" w:hAnsi="TH SarabunPSK" w:cs="TH SarabunPSK"/>
          <w:sz w:val="32"/>
          <w:szCs w:val="32"/>
        </w:rPr>
      </w:pPr>
    </w:p>
    <w:p w14:paraId="214B1AC5" w14:textId="77777777" w:rsidR="00B96042" w:rsidRDefault="00B96042">
      <w:pPr>
        <w:rPr>
          <w:rFonts w:ascii="TH SarabunPSK" w:hAnsi="TH SarabunPSK" w:cs="TH SarabunPSK"/>
          <w:sz w:val="32"/>
          <w:szCs w:val="32"/>
        </w:rPr>
      </w:pPr>
    </w:p>
    <w:p w14:paraId="3ED5BF30" w14:textId="77777777" w:rsidR="00B96042" w:rsidRDefault="00B96042">
      <w:pPr>
        <w:rPr>
          <w:rFonts w:ascii="TH SarabunPSK" w:hAnsi="TH SarabunPSK" w:cs="TH SarabunPSK"/>
          <w:sz w:val="32"/>
          <w:szCs w:val="32"/>
        </w:rPr>
      </w:pPr>
    </w:p>
    <w:p w14:paraId="0F4A91CE" w14:textId="77777777" w:rsidR="00B96042" w:rsidRDefault="00B96042">
      <w:pPr>
        <w:rPr>
          <w:rFonts w:ascii="TH SarabunPSK" w:hAnsi="TH SarabunPSK" w:cs="TH SarabunPSK" w:hint="cs"/>
          <w:sz w:val="32"/>
          <w:szCs w:val="32"/>
        </w:rPr>
      </w:pPr>
    </w:p>
    <w:p w14:paraId="5EF7AC5A" w14:textId="480FD554" w:rsidR="00061BD6" w:rsidRPr="00E50BDD" w:rsidRDefault="00061BD6">
      <w:pPr>
        <w:rPr>
          <w:rFonts w:ascii="TH SarabunPSK" w:hAnsi="TH SarabunPSK" w:cs="TH SarabunPSK" w:hint="cs"/>
          <w:sz w:val="32"/>
          <w:szCs w:val="32"/>
        </w:rPr>
      </w:pPr>
    </w:p>
    <w:p w14:paraId="09E96828" w14:textId="77777777" w:rsidR="00B96042" w:rsidRPr="00B96042" w:rsidRDefault="00B96042">
      <w:pPr>
        <w:rPr>
          <w:rFonts w:ascii="TH SarabunPSK" w:hAnsi="TH SarabunPSK" w:cs="TH SarabunPSK"/>
          <w:sz w:val="16"/>
          <w:szCs w:val="16"/>
        </w:rPr>
      </w:pPr>
    </w:p>
    <w:p w14:paraId="65D0DA20" w14:textId="77777777" w:rsidR="00B96042" w:rsidRPr="00887228" w:rsidRDefault="00B96042" w:rsidP="00B96042">
      <w:pPr>
        <w:spacing w:after="0"/>
        <w:rPr>
          <w:rFonts w:ascii="TH SarabunPSK" w:hAnsi="TH SarabunPSK" w:cs="TH SarabunPSK"/>
          <w:sz w:val="32"/>
          <w:szCs w:val="32"/>
        </w:rPr>
      </w:pPr>
      <w:r w:rsidRPr="00E50BDD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ประชาสัมพันธ์เชิญชวนท่องเที่ยว </w:t>
      </w:r>
      <w:r>
        <w:rPr>
          <w:rFonts w:ascii="TH SarabunPSK" w:hAnsi="TH SarabunPSK" w:cs="TH SarabunPSK" w:hint="cs"/>
          <w:sz w:val="32"/>
          <w:szCs w:val="32"/>
          <w:cs/>
        </w:rPr>
        <w:t>“วัดน้ำขาว ยะกา” ตั้งอยู่หมู่ที่ 3 ตำบลกายูคละ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  ผ่าน </w:t>
      </w:r>
      <w:r w:rsidRPr="00E50BDD">
        <w:rPr>
          <w:rFonts w:ascii="TH SarabunPSK" w:hAnsi="TH SarabunPSK" w:cs="TH SarabunPSK"/>
          <w:b/>
          <w:bCs/>
          <w:sz w:val="32"/>
          <w:szCs w:val="32"/>
        </w:rPr>
        <w:t>Facebook</w:t>
      </w:r>
      <w:r w:rsidRPr="00E50B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50BDD">
        <w:rPr>
          <w:rFonts w:ascii="TH SarabunPSK" w:hAnsi="TH SarabunPSK" w:cs="TH SarabunPSK"/>
          <w:b/>
          <w:bCs/>
          <w:sz w:val="32"/>
          <w:szCs w:val="32"/>
          <w:cs/>
        </w:rPr>
        <w:t>กองการศึกษา ศาสนา และวัฒนธรรม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อบต.กายูคละ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(แหล่งท่องเที่ยวเชิงประวัติศาสตร์)</w:t>
      </w:r>
    </w:p>
    <w:p w14:paraId="6F61D194" w14:textId="21BD4C8C" w:rsidR="00E50BDD" w:rsidRDefault="00B9604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BC255B" wp14:editId="575DAF76">
            <wp:simplePos x="0" y="0"/>
            <wp:positionH relativeFrom="margin">
              <wp:posOffset>339725</wp:posOffset>
            </wp:positionH>
            <wp:positionV relativeFrom="paragraph">
              <wp:posOffset>227330</wp:posOffset>
            </wp:positionV>
            <wp:extent cx="5001536" cy="3107822"/>
            <wp:effectExtent l="95250" t="95250" r="104140" b="92710"/>
            <wp:wrapNone/>
            <wp:docPr id="282158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5827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36" cy="31078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EC4A" w14:textId="172C837F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5CFBAEC4" w14:textId="477FB5C7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640906D8" w14:textId="03CC7585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59054516" w14:textId="29D77BB7" w:rsidR="008B5231" w:rsidRDefault="008B5231">
      <w:pPr>
        <w:rPr>
          <w:rFonts w:ascii="TH SarabunPSK" w:hAnsi="TH SarabunPSK" w:cs="TH SarabunPSK" w:hint="cs"/>
          <w:sz w:val="32"/>
          <w:szCs w:val="32"/>
        </w:rPr>
      </w:pPr>
    </w:p>
    <w:p w14:paraId="60AFC6FB" w14:textId="1E9CD77B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646B3B45" w14:textId="5906AC2B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3436D0DC" w14:textId="77777777" w:rsidR="00E50BDD" w:rsidRDefault="00E50BDD">
      <w:pPr>
        <w:rPr>
          <w:rFonts w:ascii="TH SarabunPSK" w:hAnsi="TH SarabunPSK" w:cs="TH SarabunPSK"/>
          <w:sz w:val="32"/>
          <w:szCs w:val="32"/>
        </w:rPr>
      </w:pPr>
    </w:p>
    <w:p w14:paraId="1306960F" w14:textId="77777777" w:rsidR="00B96042" w:rsidRDefault="00B96042">
      <w:pPr>
        <w:rPr>
          <w:rFonts w:ascii="TH SarabunPSK" w:hAnsi="TH SarabunPSK" w:cs="TH SarabunPSK" w:hint="cs"/>
          <w:sz w:val="32"/>
          <w:szCs w:val="32"/>
        </w:rPr>
      </w:pPr>
    </w:p>
    <w:p w14:paraId="2F907C68" w14:textId="7D8C3DD6" w:rsidR="00E50BDD" w:rsidRPr="00B96042" w:rsidRDefault="00E50BDD" w:rsidP="008B5231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50BDD">
        <w:rPr>
          <w:rFonts w:ascii="TH SarabunPSK" w:hAnsi="TH SarabunPSK" w:cs="TH SarabunPSK"/>
          <w:sz w:val="32"/>
          <w:szCs w:val="32"/>
          <w:cs/>
        </w:rPr>
        <w:lastRenderedPageBreak/>
        <w:t>4.</w:t>
      </w:r>
      <w:r w:rsidR="00001567">
        <w:rPr>
          <w:rFonts w:ascii="TH SarabunPSK" w:hAnsi="TH SarabunPSK" w:cs="TH SarabunPSK" w:hint="cs"/>
          <w:sz w:val="32"/>
          <w:szCs w:val="32"/>
          <w:cs/>
        </w:rPr>
        <w:t>3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 ป</w:t>
      </w:r>
      <w:r w:rsidR="008B5231">
        <w:rPr>
          <w:rFonts w:ascii="TH SarabunPSK" w:hAnsi="TH SarabunPSK" w:cs="TH SarabunPSK" w:hint="cs"/>
          <w:sz w:val="32"/>
          <w:szCs w:val="32"/>
          <w:cs/>
        </w:rPr>
        <w:t>ร</w:t>
      </w:r>
      <w:r w:rsidRPr="00E50BDD">
        <w:rPr>
          <w:rFonts w:ascii="TH SarabunPSK" w:hAnsi="TH SarabunPSK" w:cs="TH SarabunPSK"/>
          <w:sz w:val="32"/>
          <w:szCs w:val="32"/>
          <w:cs/>
        </w:rPr>
        <w:t xml:space="preserve">ะชาสัมพันธ์เชิญชวนท่องเที่ยว เที่ยวไหนดี กินอิ่มนอนอุ่น “บ้านน้ำขาวยะกา”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Youtube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ตามลิงค์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hyperlink r:id="rId8" w:history="1">
        <w:r w:rsidRPr="00537E99">
          <w:rPr>
            <w:rStyle w:val="ae"/>
            <w:rFonts w:ascii="TH SarabunPSK" w:hAnsi="TH SarabunPSK" w:cs="TH SarabunPSK"/>
            <w:sz w:val="32"/>
            <w:szCs w:val="32"/>
          </w:rPr>
          <w:t>https://www.youtube.com/watch?v=L</w:t>
        </w:r>
        <w:r w:rsidRPr="00537E99">
          <w:rPr>
            <w:rStyle w:val="ae"/>
            <w:rFonts w:ascii="TH SarabunPSK" w:hAnsi="TH SarabunPSK" w:cs="TH SarabunPSK"/>
            <w:sz w:val="32"/>
            <w:szCs w:val="32"/>
            <w:cs/>
          </w:rPr>
          <w:t>90</w:t>
        </w:r>
        <w:r w:rsidRPr="00537E99">
          <w:rPr>
            <w:rStyle w:val="ae"/>
            <w:rFonts w:ascii="TH SarabunPSK" w:hAnsi="TH SarabunPSK" w:cs="TH SarabunPSK"/>
            <w:sz w:val="32"/>
            <w:szCs w:val="32"/>
          </w:rPr>
          <w:t>n</w:t>
        </w:r>
        <w:r w:rsidRPr="00537E99">
          <w:rPr>
            <w:rStyle w:val="ae"/>
            <w:rFonts w:ascii="TH SarabunPSK" w:hAnsi="TH SarabunPSK" w:cs="TH SarabunPSK"/>
            <w:sz w:val="32"/>
            <w:szCs w:val="32"/>
            <w:cs/>
          </w:rPr>
          <w:t>02</w:t>
        </w:r>
        <w:proofErr w:type="spellStart"/>
        <w:r w:rsidRPr="00537E99">
          <w:rPr>
            <w:rStyle w:val="ae"/>
            <w:rFonts w:ascii="TH SarabunPSK" w:hAnsi="TH SarabunPSK" w:cs="TH SarabunPSK"/>
            <w:sz w:val="32"/>
            <w:szCs w:val="32"/>
          </w:rPr>
          <w:t>qaW_U</w:t>
        </w:r>
        <w:proofErr w:type="spellEnd"/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ภายใต้สโลแกน กินอ</w:t>
      </w:r>
      <w:r w:rsidR="00EC4601">
        <w:rPr>
          <w:rFonts w:ascii="TH SarabunPSK" w:hAnsi="TH SarabunPSK" w:cs="TH SarabunPSK" w:hint="cs"/>
          <w:sz w:val="32"/>
          <w:szCs w:val="32"/>
          <w:cs/>
        </w:rPr>
        <w:t>ิ่มนอนอุ่น แตกต่างแต่ไม่</w:t>
      </w:r>
      <w:r w:rsidR="00EC4601">
        <w:rPr>
          <w:rFonts w:ascii="TH SarabunPSK" w:hAnsi="TH SarabunPSK" w:cs="TH SarabunPSK"/>
          <w:sz w:val="32"/>
          <w:szCs w:val="32"/>
          <w:cs/>
        </w:rPr>
        <w:br/>
      </w:r>
      <w:r w:rsidR="00EC4601">
        <w:rPr>
          <w:rFonts w:ascii="TH SarabunPSK" w:hAnsi="TH SarabunPSK" w:cs="TH SarabunPSK" w:hint="cs"/>
          <w:sz w:val="32"/>
          <w:szCs w:val="32"/>
          <w:cs/>
        </w:rPr>
        <w:t xml:space="preserve">      แตกแยก</w:t>
      </w:r>
      <w:r w:rsidR="008B52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5231">
        <w:rPr>
          <w:rFonts w:ascii="TH SarabunPSK" w:hAnsi="TH SarabunPSK" w:cs="TH SarabunPSK" w:hint="cs"/>
          <w:sz w:val="32"/>
          <w:szCs w:val="32"/>
          <w:cs/>
        </w:rPr>
        <w:t>(แหล่งท่องเที่ยวที่เกี่ยวข้องกับวิถีชีวิตของผู้คน/แหล่งท่องเที่ยวเชิงเกษตร)</w:t>
      </w:r>
    </w:p>
    <w:p w14:paraId="0A0757E5" w14:textId="1D006D95" w:rsidR="00E50BDD" w:rsidRDefault="008B5231">
      <w:r>
        <w:rPr>
          <w:noProof/>
        </w:rPr>
        <w:drawing>
          <wp:anchor distT="0" distB="0" distL="114300" distR="114300" simplePos="0" relativeHeight="251661312" behindDoc="0" locked="0" layoutInCell="1" allowOverlap="1" wp14:anchorId="20DDF567" wp14:editId="1520302E">
            <wp:simplePos x="0" y="0"/>
            <wp:positionH relativeFrom="margin">
              <wp:posOffset>771111</wp:posOffset>
            </wp:positionH>
            <wp:positionV relativeFrom="paragraph">
              <wp:posOffset>100855</wp:posOffset>
            </wp:positionV>
            <wp:extent cx="4719161" cy="2973953"/>
            <wp:effectExtent l="95250" t="95250" r="100965" b="93345"/>
            <wp:wrapNone/>
            <wp:docPr id="219459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598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81" cy="29814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ED14E" w14:textId="2CCAB56B" w:rsidR="00E50BDD" w:rsidRDefault="00E50BDD"/>
    <w:p w14:paraId="53BA676A" w14:textId="253AC8CE" w:rsidR="00E50BDD" w:rsidRDefault="00E50BDD"/>
    <w:p w14:paraId="6DBE48A8" w14:textId="210D1F99" w:rsidR="00E50BDD" w:rsidRDefault="00E50BDD"/>
    <w:p w14:paraId="7CB598A2" w14:textId="02409F30" w:rsidR="00E50BDD" w:rsidRDefault="00E50BDD"/>
    <w:p w14:paraId="60E510CE" w14:textId="39B3869B" w:rsidR="00E50BDD" w:rsidRDefault="00E50BDD"/>
    <w:p w14:paraId="1894BFED" w14:textId="4A418051" w:rsidR="00E50BDD" w:rsidRDefault="00E50BDD"/>
    <w:p w14:paraId="458C0952" w14:textId="2A625F94" w:rsidR="00E50BDD" w:rsidRDefault="00E50BDD"/>
    <w:p w14:paraId="62C8DD64" w14:textId="46B040C2" w:rsidR="00E50BDD" w:rsidRDefault="00E50BDD"/>
    <w:p w14:paraId="57B239AD" w14:textId="431F015B" w:rsidR="00E50BDD" w:rsidRDefault="00E50BDD"/>
    <w:p w14:paraId="2F3A8565" w14:textId="0AD4C483" w:rsidR="00E50BDD" w:rsidRDefault="00E50BDD"/>
    <w:p w14:paraId="1FA36E69" w14:textId="5E4789F1" w:rsidR="00E50BDD" w:rsidRDefault="00E50BDD"/>
    <w:p w14:paraId="3E075B9B" w14:textId="25AF9431" w:rsidR="00E50BDD" w:rsidRDefault="008B5231">
      <w:r>
        <w:rPr>
          <w:noProof/>
        </w:rPr>
        <w:drawing>
          <wp:anchor distT="0" distB="0" distL="114300" distR="114300" simplePos="0" relativeHeight="251662336" behindDoc="0" locked="0" layoutInCell="1" allowOverlap="1" wp14:anchorId="59001969" wp14:editId="1367ABAF">
            <wp:simplePos x="0" y="0"/>
            <wp:positionH relativeFrom="margin">
              <wp:posOffset>779062</wp:posOffset>
            </wp:positionH>
            <wp:positionV relativeFrom="paragraph">
              <wp:posOffset>100772</wp:posOffset>
            </wp:positionV>
            <wp:extent cx="4755046" cy="2996497"/>
            <wp:effectExtent l="95250" t="95250" r="102870" b="90170"/>
            <wp:wrapNone/>
            <wp:docPr id="1950275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7575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58" cy="30036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F5986" w14:textId="64C31FF4" w:rsidR="00EC4601" w:rsidRDefault="00EC4601"/>
    <w:p w14:paraId="01972BBE" w14:textId="77777777" w:rsidR="00EC4601" w:rsidRDefault="00EC4601"/>
    <w:p w14:paraId="6AB2C5C7" w14:textId="4800BEC6" w:rsidR="008B5231" w:rsidRDefault="00EC4601">
      <w:pPr>
        <w:rPr>
          <w:rFonts w:ascii="TH SarabunPSK" w:hAnsi="TH SarabunPSK" w:cs="TH SarabunPSK"/>
          <w:sz w:val="32"/>
          <w:szCs w:val="32"/>
        </w:rPr>
      </w:pPr>
      <w:r w:rsidRPr="008B5231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11DE6E5B" w14:textId="6411D7A5" w:rsidR="008B5231" w:rsidRDefault="008B5231">
      <w:pPr>
        <w:rPr>
          <w:rFonts w:ascii="TH SarabunPSK" w:hAnsi="TH SarabunPSK" w:cs="TH SarabunPSK"/>
          <w:sz w:val="32"/>
          <w:szCs w:val="32"/>
        </w:rPr>
      </w:pPr>
    </w:p>
    <w:p w14:paraId="62936E80" w14:textId="6C8736FD" w:rsidR="008B5231" w:rsidRDefault="008B5231">
      <w:pPr>
        <w:rPr>
          <w:rFonts w:ascii="TH SarabunPSK" w:hAnsi="TH SarabunPSK" w:cs="TH SarabunPSK"/>
          <w:sz w:val="32"/>
          <w:szCs w:val="32"/>
        </w:rPr>
      </w:pPr>
    </w:p>
    <w:p w14:paraId="07AA785C" w14:textId="17252A6F" w:rsidR="008B5231" w:rsidRDefault="008B5231">
      <w:pPr>
        <w:rPr>
          <w:rFonts w:ascii="TH SarabunPSK" w:hAnsi="TH SarabunPSK" w:cs="TH SarabunPSK"/>
          <w:sz w:val="32"/>
          <w:szCs w:val="32"/>
        </w:rPr>
      </w:pPr>
    </w:p>
    <w:p w14:paraId="4736C94A" w14:textId="3F42DE5E" w:rsidR="008B5231" w:rsidRDefault="008B5231">
      <w:pPr>
        <w:rPr>
          <w:rFonts w:ascii="TH SarabunPSK" w:hAnsi="TH SarabunPSK" w:cs="TH SarabunPSK"/>
          <w:sz w:val="32"/>
          <w:szCs w:val="32"/>
        </w:rPr>
      </w:pPr>
    </w:p>
    <w:p w14:paraId="559B5817" w14:textId="77777777" w:rsidR="008B5231" w:rsidRDefault="008B5231">
      <w:pPr>
        <w:rPr>
          <w:rFonts w:ascii="TH SarabunPSK" w:hAnsi="TH SarabunPSK" w:cs="TH SarabunPSK"/>
          <w:sz w:val="32"/>
          <w:szCs w:val="32"/>
        </w:rPr>
      </w:pPr>
    </w:p>
    <w:p w14:paraId="29491CFF" w14:textId="77777777" w:rsidR="008B5231" w:rsidRDefault="008B5231">
      <w:pPr>
        <w:rPr>
          <w:rFonts w:ascii="TH SarabunPSK" w:hAnsi="TH SarabunPSK" w:cs="TH SarabunPSK" w:hint="cs"/>
          <w:sz w:val="32"/>
          <w:szCs w:val="32"/>
        </w:rPr>
      </w:pPr>
    </w:p>
    <w:p w14:paraId="030196B7" w14:textId="66FE9264" w:rsidR="00EC4601" w:rsidRPr="008B5231" w:rsidRDefault="00EC4601" w:rsidP="008B5231">
      <w:pPr>
        <w:ind w:firstLine="465"/>
        <w:rPr>
          <w:rFonts w:ascii="TH SarabunPSK" w:hAnsi="TH SarabunPSK" w:cs="TH SarabunPSK"/>
          <w:sz w:val="32"/>
          <w:szCs w:val="32"/>
        </w:rPr>
      </w:pPr>
      <w:r w:rsidRPr="008B5231">
        <w:rPr>
          <w:rFonts w:ascii="TH SarabunPSK" w:hAnsi="TH SarabunPSK" w:cs="TH SarabunPSK"/>
          <w:sz w:val="32"/>
          <w:szCs w:val="32"/>
          <w:cs/>
        </w:rPr>
        <w:t>เชิญชวนท่องเที่ยวชุมชนต้นแบบ พหุวัฒนธรรม กินอิ่ม นอนอุ่น แตกต่างแต่ไม่แตกแยก ทีมีรายละเอียดให้เชิญชวนมาเยี่ยมเยียน บ้านน้ำขาวยะกา</w:t>
      </w:r>
    </w:p>
    <w:p w14:paraId="19077CF3" w14:textId="29A2C771" w:rsidR="00EC4601" w:rsidRPr="008B5231" w:rsidRDefault="00EC4601" w:rsidP="00EC4601">
      <w:pPr>
        <w:pStyle w:val="a9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5231">
        <w:rPr>
          <w:rFonts w:ascii="TH SarabunPSK" w:hAnsi="TH SarabunPSK" w:cs="TH SarabunPSK"/>
          <w:sz w:val="32"/>
          <w:szCs w:val="32"/>
          <w:cs/>
        </w:rPr>
        <w:t xml:space="preserve">การทำเกษตรแบบผสมผสาน ผักปลอดสารพิษ ผักในสวน ปลาในบ่อ </w:t>
      </w:r>
    </w:p>
    <w:p w14:paraId="713A391D" w14:textId="3F4C0215" w:rsidR="008B5231" w:rsidRPr="008B5231" w:rsidRDefault="008B5231" w:rsidP="00EC4601">
      <w:pPr>
        <w:pStyle w:val="a9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5231">
        <w:rPr>
          <w:rFonts w:ascii="TH SarabunPSK" w:hAnsi="TH SarabunPSK" w:cs="TH SarabunPSK"/>
          <w:sz w:val="32"/>
          <w:szCs w:val="32"/>
          <w:cs/>
        </w:rPr>
        <w:t>กลุ่มออมทรัพย์ 8 กลุ่ม มีเงินฝากสะสมจำนวน 60 ล้านบ้าน เงินออมมีทุกครอบครัว</w:t>
      </w:r>
    </w:p>
    <w:p w14:paraId="5E6E6C59" w14:textId="340AE8B9" w:rsidR="00EC4601" w:rsidRPr="008B5231" w:rsidRDefault="005141B5">
      <w:pPr>
        <w:rPr>
          <w:rFonts w:ascii="TH SarabunPSK" w:hAnsi="TH SarabunPSK" w:cs="TH SarabunPSK" w:hint="cs"/>
          <w:sz w:val="32"/>
          <w:szCs w:val="32"/>
        </w:rPr>
      </w:pPr>
      <w:r w:rsidRPr="005141B5">
        <w:rPr>
          <w:rFonts w:ascii="TH SarabunPSK" w:hAnsi="TH SarabunPSK" w:cs="TH SarabunPSK"/>
          <w:sz w:val="32"/>
          <w:szCs w:val="32"/>
          <w:cs/>
        </w:rPr>
        <w:lastRenderedPageBreak/>
        <w:t>4.</w:t>
      </w:r>
      <w:r w:rsidR="00001567">
        <w:rPr>
          <w:rFonts w:ascii="TH SarabunPSK" w:hAnsi="TH SarabunPSK" w:cs="TH SarabunPSK" w:hint="cs"/>
          <w:sz w:val="32"/>
          <w:szCs w:val="32"/>
          <w:cs/>
        </w:rPr>
        <w:t>4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ประชาสัมพันธ์เชิญชวนท่องเที่ยว “</w:t>
      </w:r>
      <w:r>
        <w:rPr>
          <w:rFonts w:ascii="TH SarabunPSK" w:hAnsi="TH SarabunPSK" w:cs="TH SarabunPSK" w:hint="cs"/>
          <w:sz w:val="32"/>
          <w:szCs w:val="32"/>
          <w:cs/>
        </w:rPr>
        <w:t>สวนแม่เล็ก</w:t>
      </w:r>
      <w:r w:rsidRPr="005141B5">
        <w:rPr>
          <w:rFonts w:ascii="TH SarabunPSK" w:hAnsi="TH SarabunPSK" w:cs="TH SarabunPSK"/>
          <w:sz w:val="32"/>
          <w:szCs w:val="32"/>
          <w:cs/>
        </w:rPr>
        <w:t>” หมู่ที่</w:t>
      </w:r>
      <w:r w:rsidRPr="005141B5">
        <w:rPr>
          <w:rFonts w:ascii="TH SarabunPSK" w:hAnsi="TH SarabunPSK" w:cs="TH SarabunPSK"/>
          <w:sz w:val="32"/>
          <w:szCs w:val="32"/>
        </w:rPr>
        <w:t xml:space="preserve">3 </w:t>
      </w:r>
      <w:r w:rsidRPr="005141B5">
        <w:rPr>
          <w:rFonts w:ascii="TH SarabunPSK" w:hAnsi="TH SarabunPSK" w:cs="TH SarabunPSK"/>
          <w:sz w:val="32"/>
          <w:szCs w:val="32"/>
          <w:cs/>
        </w:rPr>
        <w:t>ตำบลกายูคละ อำแว้ง จังหวัดนราธิวาส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ผ่าน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141B5">
        <w:rPr>
          <w:rFonts w:ascii="TH SarabunPSK" w:hAnsi="TH SarabunPSK" w:cs="TH SarabunPSK"/>
          <w:b/>
          <w:bCs/>
          <w:sz w:val="32"/>
          <w:szCs w:val="32"/>
        </w:rPr>
        <w:t>Facebook</w:t>
      </w:r>
      <w:r w:rsidRPr="005141B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กองการศึกษา ศาสนา และวัฒนธรรม</w:t>
      </w:r>
      <w:r w:rsidRPr="005141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อบต.กายูคละ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41B5">
        <w:rPr>
          <w:rFonts w:ascii="TH SarabunPSK" w:hAnsi="TH SarabunPSK" w:cs="TH SarabunPSK" w:hint="cs"/>
          <w:sz w:val="32"/>
          <w:szCs w:val="32"/>
          <w:cs/>
        </w:rPr>
        <w:t>(แหล่งท่องเที่ยวที่เกี่ยวข้องกับวิถีชีวิต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141B5">
        <w:rPr>
          <w:rFonts w:ascii="TH SarabunPSK" w:hAnsi="TH SarabunPSK" w:cs="TH SarabunPSK" w:hint="cs"/>
          <w:sz w:val="32"/>
          <w:szCs w:val="32"/>
          <w:cs/>
        </w:rPr>
        <w:t>ของผู้คน/แหล่งท่องเที่ยวเชิงเกษตร)</w:t>
      </w:r>
    </w:p>
    <w:p w14:paraId="14E0A8C3" w14:textId="623BB2CB" w:rsidR="00EC4601" w:rsidRDefault="005141B5">
      <w:r>
        <w:rPr>
          <w:noProof/>
        </w:rPr>
        <w:drawing>
          <wp:anchor distT="0" distB="0" distL="114300" distR="114300" simplePos="0" relativeHeight="251663360" behindDoc="0" locked="0" layoutInCell="1" allowOverlap="1" wp14:anchorId="1F9AE679" wp14:editId="2746F176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5943600" cy="3395207"/>
            <wp:effectExtent l="95250" t="95250" r="95250" b="91440"/>
            <wp:wrapNone/>
            <wp:docPr id="760097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974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2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93398" w14:textId="77777777" w:rsidR="00EC4601" w:rsidRDefault="00EC4601"/>
    <w:p w14:paraId="5CD523FC" w14:textId="77777777" w:rsidR="00EC4601" w:rsidRDefault="00EC4601"/>
    <w:p w14:paraId="5B0D6ADC" w14:textId="77777777" w:rsidR="00EC4601" w:rsidRDefault="00EC4601"/>
    <w:p w14:paraId="44991AC0" w14:textId="77777777" w:rsidR="00EC4601" w:rsidRDefault="00EC4601"/>
    <w:p w14:paraId="71BC5A18" w14:textId="77777777" w:rsidR="00EC4601" w:rsidRDefault="00EC4601"/>
    <w:p w14:paraId="6519B423" w14:textId="77777777" w:rsidR="00EC4601" w:rsidRDefault="00EC4601"/>
    <w:p w14:paraId="4CDA85C2" w14:textId="77777777" w:rsidR="00EC4601" w:rsidRDefault="00EC4601"/>
    <w:p w14:paraId="1A866DEF" w14:textId="77777777" w:rsidR="00EC4601" w:rsidRDefault="00EC4601"/>
    <w:p w14:paraId="2E90E254" w14:textId="77777777" w:rsidR="005141B5" w:rsidRDefault="005141B5"/>
    <w:p w14:paraId="5A9724A4" w14:textId="77777777" w:rsidR="005141B5" w:rsidRDefault="005141B5"/>
    <w:p w14:paraId="11D9F76C" w14:textId="77777777" w:rsidR="005141B5" w:rsidRDefault="005141B5"/>
    <w:p w14:paraId="1961EC2B" w14:textId="77777777" w:rsidR="005141B5" w:rsidRDefault="005141B5">
      <w:pPr>
        <w:rPr>
          <w:rFonts w:hint="cs"/>
        </w:rPr>
      </w:pPr>
    </w:p>
    <w:p w14:paraId="5974B761" w14:textId="7FAFD5F3" w:rsidR="00D5557B" w:rsidRPr="005141B5" w:rsidRDefault="005141B5" w:rsidP="005141B5">
      <w:pPr>
        <w:ind w:right="-270"/>
        <w:rPr>
          <w:rFonts w:ascii="TH SarabunPSK" w:hAnsi="TH SarabunPSK" w:cs="TH SarabunPSK"/>
          <w:sz w:val="32"/>
          <w:szCs w:val="32"/>
        </w:rPr>
      </w:pPr>
      <w:r w:rsidRPr="005141B5">
        <w:rPr>
          <w:rFonts w:ascii="TH SarabunPSK" w:hAnsi="TH SarabunPSK" w:cs="TH SarabunPSK"/>
          <w:sz w:val="32"/>
          <w:szCs w:val="32"/>
          <w:cs/>
        </w:rPr>
        <w:t>4.</w:t>
      </w:r>
      <w:r w:rsidR="00001567">
        <w:rPr>
          <w:rFonts w:ascii="TH SarabunPSK" w:hAnsi="TH SarabunPSK" w:cs="TH SarabunPSK" w:hint="cs"/>
          <w:sz w:val="32"/>
          <w:szCs w:val="32"/>
          <w:cs/>
        </w:rPr>
        <w:t>5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ประชาสัมพันธ์เชิญชวนท่องเที่ยว เชิญชวนชมการแข่งขัน </w:t>
      </w:r>
      <w:r w:rsidRPr="005141B5">
        <w:rPr>
          <w:rFonts w:ascii="TH SarabunPSK" w:hAnsi="TH SarabunPSK" w:cs="TH SarabunPSK"/>
          <w:sz w:val="32"/>
          <w:szCs w:val="32"/>
          <w:cs/>
        </w:rPr>
        <w:t>วันชัยคัพ ที่จัดขึ้นโดยประธานชมรมฟุตบอลตำบล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กายูคละ ณ 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สนามฟุตบอล กายูคละ อารีน่า ผ่าน  </w:t>
      </w:r>
      <w:r w:rsidRPr="005141B5">
        <w:rPr>
          <w:rFonts w:ascii="TH SarabunPSK" w:hAnsi="TH SarabunPSK" w:cs="TH SarabunPSK"/>
          <w:b/>
          <w:bCs/>
          <w:sz w:val="32"/>
          <w:szCs w:val="32"/>
        </w:rPr>
        <w:t>Facebook</w:t>
      </w:r>
      <w:r w:rsidRPr="005141B5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อบต.กายูคละ</w:t>
      </w:r>
      <w:r w:rsidRPr="005141B5">
        <w:rPr>
          <w:rFonts w:ascii="TH SarabunPSK" w:hAnsi="TH SarabunPSK" w:cs="TH SarabunPSK"/>
          <w:sz w:val="32"/>
          <w:szCs w:val="32"/>
          <w:cs/>
        </w:rPr>
        <w:t xml:space="preserve"> (แหล่งท่องเที่ยว</w:t>
      </w:r>
      <w:r w:rsidRPr="005141B5">
        <w:rPr>
          <w:rFonts w:ascii="TH SarabunPSK" w:hAnsi="TH SarabunPSK" w:cs="TH SarabunPSK"/>
          <w:sz w:val="32"/>
          <w:szCs w:val="32"/>
          <w:cs/>
        </w:rPr>
        <w:t>เพื่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5141B5">
        <w:rPr>
          <w:rFonts w:ascii="TH SarabunPSK" w:hAnsi="TH SarabunPSK" w:cs="TH SarabunPSK"/>
          <w:sz w:val="32"/>
          <w:szCs w:val="32"/>
          <w:cs/>
        </w:rPr>
        <w:t>นันทนาการ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141B5">
        <w:rPr>
          <w:rFonts w:ascii="TH SarabunPSK" w:hAnsi="TH SarabunPSK" w:cs="TH SarabunPSK"/>
          <w:sz w:val="32"/>
          <w:szCs w:val="32"/>
          <w:cs/>
        </w:rPr>
        <w:t>และบันเทิง</w:t>
      </w:r>
      <w:r w:rsidRPr="005141B5">
        <w:rPr>
          <w:rFonts w:ascii="TH SarabunPSK" w:hAnsi="TH SarabunPSK" w:cs="TH SarabunPSK"/>
          <w:sz w:val="32"/>
          <w:szCs w:val="32"/>
          <w:cs/>
        </w:rPr>
        <w:t>)</w:t>
      </w:r>
    </w:p>
    <w:p w14:paraId="76DDA2AE" w14:textId="14CBB598" w:rsidR="00D5557B" w:rsidRDefault="005141B5">
      <w:r>
        <w:rPr>
          <w:noProof/>
        </w:rPr>
        <w:drawing>
          <wp:anchor distT="0" distB="0" distL="114300" distR="114300" simplePos="0" relativeHeight="251660288" behindDoc="0" locked="0" layoutInCell="1" allowOverlap="1" wp14:anchorId="6BE14109" wp14:editId="60B41DBE">
            <wp:simplePos x="0" y="0"/>
            <wp:positionH relativeFrom="margin">
              <wp:align>left</wp:align>
            </wp:positionH>
            <wp:positionV relativeFrom="paragraph">
              <wp:posOffset>75289</wp:posOffset>
            </wp:positionV>
            <wp:extent cx="5883859" cy="3260201"/>
            <wp:effectExtent l="95250" t="95250" r="98425" b="92710"/>
            <wp:wrapNone/>
            <wp:docPr id="1765333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3335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0" r="1004"/>
                    <a:stretch/>
                  </pic:blipFill>
                  <pic:spPr bwMode="auto">
                    <a:xfrm>
                      <a:off x="0" y="0"/>
                      <a:ext cx="5886996" cy="32619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6489A" w14:textId="1E5DEFF8" w:rsidR="00D5557B" w:rsidRDefault="00D5557B"/>
    <w:p w14:paraId="399A5FDD" w14:textId="40706CC5" w:rsidR="00D5557B" w:rsidRDefault="00D5557B"/>
    <w:p w14:paraId="5D1DD823" w14:textId="6F1D9F75" w:rsidR="00D5557B" w:rsidRDefault="00D5557B"/>
    <w:p w14:paraId="6F814E5B" w14:textId="74773CB1" w:rsidR="00D5557B" w:rsidRDefault="00D5557B"/>
    <w:p w14:paraId="1B0728A0" w14:textId="5C6EA170" w:rsidR="00D5557B" w:rsidRDefault="00D5557B"/>
    <w:p w14:paraId="466FD6E5" w14:textId="15FD1D92" w:rsidR="00D5557B" w:rsidRDefault="00D5557B"/>
    <w:p w14:paraId="510F268B" w14:textId="77777777" w:rsidR="00D5557B" w:rsidRDefault="00D5557B"/>
    <w:p w14:paraId="2589D07E" w14:textId="52E56830" w:rsidR="00D5557B" w:rsidRDefault="00D5557B"/>
    <w:p w14:paraId="0F6EA309" w14:textId="255EC3A7" w:rsidR="00D5557B" w:rsidRDefault="00D5557B"/>
    <w:p w14:paraId="7708C4B3" w14:textId="14388547" w:rsidR="00D5557B" w:rsidRDefault="00D5557B">
      <w:pPr>
        <w:rPr>
          <w:rFonts w:hint="cs"/>
        </w:rPr>
      </w:pPr>
    </w:p>
    <w:sectPr w:rsidR="00D5557B" w:rsidSect="008B5231">
      <w:pgSz w:w="12240" w:h="15840"/>
      <w:pgMar w:top="11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24243E"/>
    <w:multiLevelType w:val="hybridMultilevel"/>
    <w:tmpl w:val="175EE248"/>
    <w:lvl w:ilvl="0" w:tplc="DADEEE7E">
      <w:start w:val="4"/>
      <w:numFmt w:val="bullet"/>
      <w:lvlText w:val="-"/>
      <w:lvlJc w:val="left"/>
      <w:pPr>
        <w:ind w:left="825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213185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7B"/>
    <w:rsid w:val="00001567"/>
    <w:rsid w:val="00061BD6"/>
    <w:rsid w:val="00197C7A"/>
    <w:rsid w:val="00225B0A"/>
    <w:rsid w:val="003C7704"/>
    <w:rsid w:val="00411EE1"/>
    <w:rsid w:val="005141B5"/>
    <w:rsid w:val="006F450E"/>
    <w:rsid w:val="008B5231"/>
    <w:rsid w:val="009D3266"/>
    <w:rsid w:val="00B96042"/>
    <w:rsid w:val="00D5557B"/>
    <w:rsid w:val="00E50BDD"/>
    <w:rsid w:val="00EC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422D5"/>
  <w15:chartTrackingRefBased/>
  <w15:docId w15:val="{380920E4-CAAE-4A8F-9F0C-3DE3074A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55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5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5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55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55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55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55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55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55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5557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5557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5557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5557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5557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555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5557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555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555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55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5557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555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5557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555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555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55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5557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55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5557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5557B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50BDD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50B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90n02qaW_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33AE6-3B93-4315-BC84-020DB69FF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6</cp:revision>
  <dcterms:created xsi:type="dcterms:W3CDTF">2025-05-14T04:08:00Z</dcterms:created>
  <dcterms:modified xsi:type="dcterms:W3CDTF">2025-05-14T05:02:00Z</dcterms:modified>
</cp:coreProperties>
</file>